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16AE8" w14:textId="77777777" w:rsidR="00C31874" w:rsidRDefault="00D93067" w:rsidP="00C31874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14:paraId="6B4D9CFE" w14:textId="1BB6CBE8" w:rsidR="009B402F" w:rsidRDefault="00D93067" w:rsidP="00C31874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EB93AF4" w14:textId="55755D03" w:rsidR="00EC4A62" w:rsidRDefault="00EC4A62" w:rsidP="00EC4A62">
      <w:pPr>
        <w:rPr>
          <w:lang w:val="x-none" w:eastAsia="x-none"/>
        </w:rPr>
      </w:pPr>
    </w:p>
    <w:p w14:paraId="127E291D" w14:textId="0BD9908F" w:rsidR="00EC4A62" w:rsidRPr="00EC4A62" w:rsidRDefault="00EC4A62" w:rsidP="00EC4A62">
      <w:pPr>
        <w:rPr>
          <w:rFonts w:ascii="Verdana" w:hAnsi="Verdana"/>
          <w:sz w:val="18"/>
          <w:szCs w:val="18"/>
          <w:lang w:eastAsia="x-none"/>
        </w:rPr>
      </w:pPr>
      <w:r w:rsidRPr="00EC4A62">
        <w:rPr>
          <w:rFonts w:ascii="Verdana" w:hAnsi="Verdana"/>
          <w:sz w:val="18"/>
          <w:szCs w:val="18"/>
          <w:lang w:eastAsia="x-none"/>
        </w:rPr>
        <w:t>K VZ: Svahová sekačka včetně příslušenství</w:t>
      </w:r>
    </w:p>
    <w:p w14:paraId="348B879B" w14:textId="39A9410E" w:rsidR="00EC4A62" w:rsidRPr="00EC4A62" w:rsidRDefault="00EC4A62" w:rsidP="00EC4A62">
      <w:pPr>
        <w:rPr>
          <w:rFonts w:ascii="Verdana" w:hAnsi="Verdana"/>
          <w:sz w:val="18"/>
          <w:szCs w:val="18"/>
          <w:lang w:eastAsia="x-none"/>
        </w:rPr>
      </w:pPr>
      <w:r w:rsidRPr="00EC4A62">
        <w:rPr>
          <w:rFonts w:ascii="Verdana" w:hAnsi="Verdana"/>
          <w:sz w:val="18"/>
          <w:szCs w:val="18"/>
          <w:lang w:eastAsia="x-none"/>
        </w:rPr>
        <w:t>RVZ: 65420156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3969"/>
        <w:gridCol w:w="1985"/>
      </w:tblGrid>
      <w:tr w:rsidR="00AD38CC" w:rsidRPr="00F06FF7" w14:paraId="18549CD4" w14:textId="77777777" w:rsidTr="00C31874">
        <w:trPr>
          <w:cantSplit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B663E5" w14:textId="77777777" w:rsidR="00C31874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firma, </w:t>
            </w:r>
          </w:p>
          <w:p w14:paraId="49CD50CD" w14:textId="7823160A" w:rsidR="00AD38CC" w:rsidRPr="00F06FF7" w:rsidRDefault="00AD38CC" w:rsidP="00C31874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právní forma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3402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396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1985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1985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C3187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3402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1985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08160F6D" w:rsidR="00AD38CC" w:rsidRPr="00F06FF7" w:rsidRDefault="00AD38CC" w:rsidP="00C31874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C31874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69F2E89C" w:rsidR="00AD38CC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26D29D7D" w14:textId="77777777" w:rsidR="00443501" w:rsidRPr="00F06FF7" w:rsidRDefault="0044350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</w:p>
    <w:p w14:paraId="558C50ED" w14:textId="77777777" w:rsidR="00443501" w:rsidRDefault="00443501" w:rsidP="0044350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V ………………….… dne ………………………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E0C0B2" w14:textId="77777777" w:rsidR="00910B2D" w:rsidRDefault="00910B2D">
      <w:r>
        <w:separator/>
      </w:r>
    </w:p>
  </w:endnote>
  <w:endnote w:type="continuationSeparator" w:id="0">
    <w:p w14:paraId="6477CF81" w14:textId="77777777" w:rsidR="00910B2D" w:rsidRDefault="00910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2C42BB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EC4A6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EC4A6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C532DA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C4A6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C4A6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6BDAC" w14:textId="77777777" w:rsidR="00910B2D" w:rsidRDefault="00910B2D">
      <w:r>
        <w:separator/>
      </w:r>
    </w:p>
  </w:footnote>
  <w:footnote w:type="continuationSeparator" w:id="0">
    <w:p w14:paraId="796D34C6" w14:textId="77777777" w:rsidR="00910B2D" w:rsidRDefault="00910B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C31874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277826B3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="00C31874">
            <w:rPr>
              <w:rFonts w:ascii="Verdana" w:hAnsi="Verdana" w:cs="Calibri"/>
              <w:sz w:val="18"/>
              <w:szCs w:val="18"/>
            </w:rPr>
            <w:t>dodavatelů podávajících nabídku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3501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0B2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1874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4A62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57DFAEE-0090-459D-B1C5-1C6B132A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765A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FC4B8F-E42A-4109-881F-9808665FC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2020-01-31T12:43:00Z</dcterms:created>
  <dcterms:modified xsi:type="dcterms:W3CDTF">2020-06-22T11:53:00Z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